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DC3FF" w14:textId="1F5EDF0C" w:rsidR="0056169D" w:rsidRDefault="0056169D" w:rsidP="0056169D">
      <w:pPr>
        <w:jc w:val="center"/>
      </w:pPr>
      <w:r>
        <w:t>MINUTES OF THE SPECIAL MEETING OF THE MAYOR AND CITY COUNCIL                                                                                                           CITY OF PORT ALLEN, LOUISIANA                                                                                                                                MONDAY, MARCH</w:t>
      </w:r>
      <w:r w:rsidR="003E7FB6">
        <w:t xml:space="preserve"> 29,</w:t>
      </w:r>
      <w:r>
        <w:t xml:space="preserve"> 2021 @ 5:30 PM</w:t>
      </w:r>
    </w:p>
    <w:p w14:paraId="7ECF43E7" w14:textId="706CDECA" w:rsidR="0056169D" w:rsidRDefault="0056169D" w:rsidP="0056169D">
      <w:pPr>
        <w:jc w:val="center"/>
      </w:pPr>
    </w:p>
    <w:p w14:paraId="1BABDE8D" w14:textId="439A9485" w:rsidR="0056169D" w:rsidRDefault="0056169D" w:rsidP="009F3332"/>
    <w:p w14:paraId="1C4091ED" w14:textId="2746F551" w:rsidR="009F3332" w:rsidRDefault="009F3332" w:rsidP="009F3332">
      <w:r>
        <w:t xml:space="preserve">The meeting was called to order at 5:32 PM by Mayor Richard Lee, III.  Police Chief Hicks </w:t>
      </w:r>
      <w:r w:rsidR="006F4B98">
        <w:t>led the</w:t>
      </w:r>
      <w:r>
        <w:t xml:space="preserve"> pledge of allegiance.  A roll call followed:</w:t>
      </w:r>
    </w:p>
    <w:p w14:paraId="30473032" w14:textId="6FFC600B" w:rsidR="009F3332" w:rsidRDefault="009F3332" w:rsidP="009F3332">
      <w:r>
        <w:t>Present were: Mr. Hubble, Mr. Brown, Mrs. Lacy and Mr. Riviere.  Absent: Mrs. Gordon.</w:t>
      </w:r>
    </w:p>
    <w:p w14:paraId="3FFD8380" w14:textId="119F9ACC" w:rsidR="009F3332" w:rsidRDefault="009F3332" w:rsidP="009F3332">
      <w:r>
        <w:t>Representatives from Gallagher Insurance presented a quote to the council to serve as the city’s agent for the provision of Health Insurance products for the period of April 1, 2021 until March 31, 2022 policy term.</w:t>
      </w:r>
    </w:p>
    <w:p w14:paraId="0C5EF0B1" w14:textId="52A95288" w:rsidR="009F3332" w:rsidRDefault="009F3332" w:rsidP="009F3332">
      <w:r>
        <w:t>A motion</w:t>
      </w:r>
      <w:r w:rsidR="00D63024">
        <w:t xml:space="preserve"> was made by Mr. Brown seconded by Mrs. Lacy</w:t>
      </w:r>
      <w:r>
        <w:t xml:space="preserve"> to contract with Gallagher Insurance for one year was A roll call vote resulted as follows: Yeas: Mr. Hubble, Mr. Brown, Mrs. Lacy, Mr. Riviere</w:t>
      </w:r>
      <w:r w:rsidR="006F4B98">
        <w:t>.  Absent: Mrs. Gordon.  Motion passes.</w:t>
      </w:r>
    </w:p>
    <w:p w14:paraId="19D5CA04" w14:textId="3F8BA12A" w:rsidR="006F4B98" w:rsidRDefault="006F4B98" w:rsidP="009F3332">
      <w:r>
        <w:t xml:space="preserve">A motion </w:t>
      </w:r>
      <w:r w:rsidR="00D63024">
        <w:t xml:space="preserve">was made by Mr. Riviere, seconded by Mr. Hubble </w:t>
      </w:r>
      <w:r>
        <w:t xml:space="preserve">to authorize Mayor Lee to take action on the renewal of health insurance coverage for the city employees with an effective date of April 1, 2021 with the same payment ratio and plans available as the previous year as recommended by Gallagher </w:t>
      </w:r>
      <w:proofErr w:type="gramStart"/>
      <w:r>
        <w:t xml:space="preserve">Insurance </w:t>
      </w:r>
      <w:r w:rsidR="00D63024">
        <w:t>.</w:t>
      </w:r>
      <w:r>
        <w:t>A</w:t>
      </w:r>
      <w:proofErr w:type="gramEnd"/>
      <w:r>
        <w:t xml:space="preserve"> roll call vote resulted as follows:  Yeas: Mr. Hubble, Mr. Brown, Mrs. Lacy, Mr. Riviere: Absent; Mrs. Gordon.  Motion passes.</w:t>
      </w:r>
    </w:p>
    <w:p w14:paraId="1131BA37" w14:textId="24F33D7B" w:rsidR="006F4B98" w:rsidRDefault="006F4B98" w:rsidP="009F3332">
      <w:r>
        <w:t>A presentation by representatives of Globe Life/Liberty National Division regarding voluntary supplemental insurance products for employees was made.</w:t>
      </w:r>
    </w:p>
    <w:p w14:paraId="228A4D1C" w14:textId="1EDC6B5B" w:rsidR="006F4B98" w:rsidRDefault="006F4B98" w:rsidP="009F3332">
      <w:r>
        <w:t>A motion was made by Mr. Riviere and seconded by Mr. Hubble to consider authorizing Mayor Lee to take action to make special provision for select retirees who are on the city/s insurance plan moving forward.  A substitute motion was made by Mrs. Lacy and seconded by Mr. Brown to table this action for further discussion.  A roll call vote resulted as follows: Yeas: Mr. Brown, Mrs. Lacy, Mayor Lee: Nays; Mr. Hubble, Mr. Riviere.  Absent: Mrs. Gordon.  Substitute motion passes resulting in the failure of the original motion.</w:t>
      </w:r>
    </w:p>
    <w:p w14:paraId="090F413A" w14:textId="4750AC04" w:rsidR="006F4B98" w:rsidRDefault="006F4B98" w:rsidP="009F3332">
      <w:r>
        <w:t>A motion</w:t>
      </w:r>
      <w:r w:rsidR="00D63024">
        <w:t xml:space="preserve"> was made</w:t>
      </w:r>
      <w:r>
        <w:t xml:space="preserve"> by Mr. Riviere and seconded by Mr. Hubble to consider authorizing the expenditure of funds for payment of </w:t>
      </w:r>
      <w:r w:rsidR="003E7FB6">
        <w:t xml:space="preserve">a </w:t>
      </w:r>
      <w:r w:rsidR="00E073AC">
        <w:t>3rd</w:t>
      </w:r>
      <w:r w:rsidR="003E7FB6">
        <w:t xml:space="preserve"> party </w:t>
      </w:r>
      <w:r w:rsidR="0001274D">
        <w:t>investigatory services.  A roll call vote resulted as follows: yeas; Mr. Hubble, Mr. Brown, Mrs. Lacy, Mr. Riviere.  Absent: Mrs. Gordon.  Motion passes.</w:t>
      </w:r>
    </w:p>
    <w:p w14:paraId="74AA3207" w14:textId="71560C67" w:rsidR="0001274D" w:rsidRDefault="0001274D" w:rsidP="009F3332">
      <w:r>
        <w:t>A motion</w:t>
      </w:r>
      <w:r w:rsidR="00D63024">
        <w:t xml:space="preserve"> was made by Mrs. Lacy and seconded by Mr. Riviere</w:t>
      </w:r>
      <w:r>
        <w:t xml:space="preserve"> to consider providing $4,000.00 in funding to assist with the Port Allen High School Championship Celebration currently planned for April 11, 2021</w:t>
      </w:r>
      <w:r w:rsidR="00D63024">
        <w:t xml:space="preserve">.  </w:t>
      </w:r>
      <w:r>
        <w:t>A roll call vote resulted as follows: Yeas; Mr. Hubble, Mr. Brown, Mrs. Lacy, Mr. Riviere.  Absent; Mrs. Gordon.  Motion passes</w:t>
      </w:r>
    </w:p>
    <w:p w14:paraId="2435C4C4" w14:textId="6B6B237D" w:rsidR="0001274D" w:rsidRDefault="0001274D" w:rsidP="009F3332">
      <w:r>
        <w:t>The Mayor made the following announcements:  City Hall will be closed half-day on Thursday, April 1, 2021 and closed all day on Friday, April 2, 2021 in observance of</w:t>
      </w:r>
      <w:r w:rsidR="003E7FB6">
        <w:t xml:space="preserve"> the</w:t>
      </w:r>
      <w:r>
        <w:t xml:space="preserve"> Easter Holidays.  The Mayor asked the all present would keep Mrs. Liz Holmes who is the Chair of Neighborhood Watch</w:t>
      </w:r>
      <w:r w:rsidR="003E7FB6">
        <w:t xml:space="preserve"> Committee</w:t>
      </w:r>
      <w:r>
        <w:t xml:space="preserve"> and </w:t>
      </w:r>
      <w:r w:rsidR="003E7FB6">
        <w:t xml:space="preserve">the </w:t>
      </w:r>
      <w:r>
        <w:t xml:space="preserve">Planning and Zoning </w:t>
      </w:r>
      <w:r w:rsidR="003E7FB6">
        <w:t>Board</w:t>
      </w:r>
      <w:r>
        <w:t xml:space="preserve"> in our prayers.</w:t>
      </w:r>
    </w:p>
    <w:p w14:paraId="21FD0B34" w14:textId="63B2AFA8" w:rsidR="0001274D" w:rsidRDefault="0001274D" w:rsidP="009F3332">
      <w:r>
        <w:lastRenderedPageBreak/>
        <w:t>A motion to adjourn was made by Mr. Brown and seconded by Mr. Riviere.</w:t>
      </w:r>
    </w:p>
    <w:p w14:paraId="5909BC30" w14:textId="65855673" w:rsidR="0001274D" w:rsidRDefault="0001274D" w:rsidP="009F3332"/>
    <w:p w14:paraId="475271E3" w14:textId="5B377001" w:rsidR="0001274D" w:rsidRDefault="00C402C3" w:rsidP="009F3332">
      <w:r>
        <w:t>Meeting adjourned</w:t>
      </w:r>
    </w:p>
    <w:p w14:paraId="299CD653" w14:textId="77777777" w:rsidR="006F4B98" w:rsidRDefault="006F4B98" w:rsidP="009F3332"/>
    <w:p w14:paraId="3D729363" w14:textId="1A713D05" w:rsidR="009F3332" w:rsidRDefault="009F3332" w:rsidP="00CD64A6">
      <w:pPr>
        <w:jc w:val="center"/>
      </w:pPr>
    </w:p>
    <w:p w14:paraId="053EAEBA" w14:textId="50C1DB1A" w:rsidR="00CD64A6" w:rsidRDefault="00CD64A6" w:rsidP="00CD64A6">
      <w:pPr>
        <w:jc w:val="center"/>
      </w:pPr>
    </w:p>
    <w:p w14:paraId="37FF63DD" w14:textId="5E35B9BD" w:rsidR="00CD64A6" w:rsidRDefault="00CD64A6" w:rsidP="00CD64A6">
      <w:pPr>
        <w:jc w:val="right"/>
      </w:pPr>
      <w:r>
        <w:t>____________________________.</w:t>
      </w:r>
    </w:p>
    <w:p w14:paraId="4E23682B" w14:textId="24642F19" w:rsidR="00CD64A6" w:rsidRDefault="00CD64A6" w:rsidP="00CD64A6">
      <w:pPr>
        <w:jc w:val="right"/>
      </w:pPr>
      <w:r>
        <w:t>Richard N. Lee, III, Mayor</w:t>
      </w:r>
    </w:p>
    <w:p w14:paraId="326FAAE0" w14:textId="00FB1039" w:rsidR="00CD64A6" w:rsidRDefault="00CD64A6" w:rsidP="00CD64A6">
      <w:pPr>
        <w:jc w:val="right"/>
      </w:pPr>
    </w:p>
    <w:p w14:paraId="3AA9FAB4" w14:textId="0D821CDA" w:rsidR="00CD64A6" w:rsidRDefault="00CD64A6" w:rsidP="00CD64A6">
      <w:r>
        <w:t>______________________________.</w:t>
      </w:r>
    </w:p>
    <w:p w14:paraId="5399A160" w14:textId="6772986B" w:rsidR="00CD64A6" w:rsidRDefault="00CD64A6" w:rsidP="00CD64A6">
      <w:r>
        <w:t>Rose A. Roche’, Municipal Clerk</w:t>
      </w:r>
    </w:p>
    <w:sectPr w:rsidR="00CD6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9D"/>
    <w:rsid w:val="0001274D"/>
    <w:rsid w:val="003E7FB6"/>
    <w:rsid w:val="0056169D"/>
    <w:rsid w:val="005842DE"/>
    <w:rsid w:val="006F4B98"/>
    <w:rsid w:val="009F3332"/>
    <w:rsid w:val="00C402C3"/>
    <w:rsid w:val="00CD64A6"/>
    <w:rsid w:val="00D63024"/>
    <w:rsid w:val="00E0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1EA6"/>
  <w15:chartTrackingRefBased/>
  <w15:docId w15:val="{E5908DD5-2F9B-45D2-8F39-4184B95F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Rose Roche</cp:lastModifiedBy>
  <cp:revision>9</cp:revision>
  <cp:lastPrinted>2021-04-14T20:22:00Z</cp:lastPrinted>
  <dcterms:created xsi:type="dcterms:W3CDTF">2021-04-14T13:39:00Z</dcterms:created>
  <dcterms:modified xsi:type="dcterms:W3CDTF">2021-04-14T20:49:00Z</dcterms:modified>
</cp:coreProperties>
</file>